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E7" w:rsidRDefault="004859E7" w:rsidP="004859E7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862B76" w:rsidRPr="00862B76" w:rsidRDefault="00862B76" w:rsidP="004859E7">
      <w:pPr>
        <w:jc w:val="center"/>
        <w:rPr>
          <w:b/>
          <w:sz w:val="10"/>
          <w:szCs w:val="24"/>
        </w:rPr>
      </w:pPr>
    </w:p>
    <w:p w:rsidR="004859E7" w:rsidRPr="008534EA" w:rsidRDefault="004859E7" w:rsidP="004859E7">
      <w:pPr>
        <w:jc w:val="center"/>
        <w:rPr>
          <w:b/>
          <w:sz w:val="40"/>
        </w:rPr>
      </w:pPr>
      <w:r w:rsidRPr="008534EA">
        <w:rPr>
          <w:b/>
          <w:sz w:val="40"/>
        </w:rPr>
        <w:t>Wykaz nieruchomości Województwa Łódzkiego</w:t>
      </w:r>
    </w:p>
    <w:p w:rsidR="004859E7" w:rsidRPr="008534EA" w:rsidRDefault="004859E7" w:rsidP="004859E7">
      <w:pPr>
        <w:jc w:val="center"/>
        <w:rPr>
          <w:b/>
          <w:sz w:val="40"/>
        </w:rPr>
      </w:pPr>
      <w:r w:rsidRPr="008534EA">
        <w:rPr>
          <w:b/>
          <w:sz w:val="40"/>
        </w:rPr>
        <w:t>przeznaczonych do sprzedaży</w:t>
      </w:r>
    </w:p>
    <w:p w:rsidR="004859E7" w:rsidRDefault="004859E7" w:rsidP="004859E7">
      <w:pPr>
        <w:rPr>
          <w:sz w:val="14"/>
        </w:rPr>
      </w:pPr>
    </w:p>
    <w:tbl>
      <w:tblPr>
        <w:tblStyle w:val="Tabela-Siatka"/>
        <w:tblW w:w="15741" w:type="dxa"/>
        <w:jc w:val="center"/>
        <w:tblInd w:w="-741" w:type="dxa"/>
        <w:tblBorders>
          <w:left w:val="single" w:sz="12" w:space="0" w:color="00B050"/>
          <w:bottom w:val="single" w:sz="12" w:space="0" w:color="00B050"/>
          <w:right w:val="single" w:sz="12" w:space="0" w:color="00B050"/>
        </w:tblBorders>
        <w:tblLayout w:type="fixed"/>
        <w:tblLook w:val="04A0"/>
      </w:tblPr>
      <w:tblGrid>
        <w:gridCol w:w="605"/>
        <w:gridCol w:w="3651"/>
        <w:gridCol w:w="992"/>
        <w:gridCol w:w="4820"/>
        <w:gridCol w:w="4512"/>
        <w:gridCol w:w="1161"/>
      </w:tblGrid>
      <w:tr w:rsidR="004859E7" w:rsidRPr="004C1967" w:rsidTr="00862B76">
        <w:trPr>
          <w:trHeight w:val="1076"/>
          <w:jc w:val="center"/>
        </w:trPr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00B050"/>
            <w:vAlign w:val="center"/>
          </w:tcPr>
          <w:p w:rsidR="004859E7" w:rsidRPr="0022378E" w:rsidRDefault="004859E7" w:rsidP="005436CE">
            <w:pPr>
              <w:jc w:val="center"/>
              <w:rPr>
                <w:b/>
                <w:sz w:val="24"/>
                <w:szCs w:val="24"/>
              </w:rPr>
            </w:pPr>
            <w:r w:rsidRPr="0022378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51" w:type="dxa"/>
            <w:tcBorders>
              <w:bottom w:val="single" w:sz="4" w:space="0" w:color="000000" w:themeColor="text1"/>
            </w:tcBorders>
            <w:shd w:val="clear" w:color="auto" w:fill="00B050"/>
            <w:vAlign w:val="center"/>
          </w:tcPr>
          <w:p w:rsidR="004859E7" w:rsidRPr="0022378E" w:rsidRDefault="004859E7" w:rsidP="005436CE">
            <w:pPr>
              <w:jc w:val="center"/>
              <w:rPr>
                <w:b/>
                <w:sz w:val="24"/>
                <w:szCs w:val="24"/>
              </w:rPr>
            </w:pPr>
            <w:r w:rsidRPr="0022378E">
              <w:rPr>
                <w:b/>
                <w:sz w:val="24"/>
                <w:szCs w:val="24"/>
              </w:rPr>
              <w:t xml:space="preserve">Położenie </w:t>
            </w:r>
          </w:p>
          <w:p w:rsidR="004859E7" w:rsidRPr="0022378E" w:rsidRDefault="004859E7" w:rsidP="005436CE">
            <w:pPr>
              <w:ind w:left="-78" w:right="-2"/>
              <w:jc w:val="center"/>
              <w:rPr>
                <w:b/>
                <w:sz w:val="24"/>
                <w:szCs w:val="24"/>
              </w:rPr>
            </w:pPr>
            <w:r w:rsidRPr="0022378E">
              <w:rPr>
                <w:b/>
                <w:sz w:val="24"/>
                <w:szCs w:val="24"/>
              </w:rPr>
              <w:t xml:space="preserve">i oznaczenie nieruchomości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00B050"/>
            <w:vAlign w:val="center"/>
          </w:tcPr>
          <w:p w:rsidR="004859E7" w:rsidRPr="0022378E" w:rsidRDefault="004859E7" w:rsidP="005436CE">
            <w:pPr>
              <w:ind w:left="-46" w:right="-31"/>
              <w:jc w:val="center"/>
              <w:rPr>
                <w:b/>
                <w:sz w:val="24"/>
                <w:szCs w:val="24"/>
              </w:rPr>
            </w:pPr>
            <w:proofErr w:type="spellStart"/>
            <w:r w:rsidRPr="0022378E">
              <w:rPr>
                <w:b/>
                <w:sz w:val="24"/>
                <w:szCs w:val="24"/>
              </w:rPr>
              <w:t>Powierz-chnia</w:t>
            </w:r>
            <w:proofErr w:type="spellEnd"/>
          </w:p>
          <w:p w:rsidR="004859E7" w:rsidRPr="0022378E" w:rsidRDefault="004859E7" w:rsidP="005436CE">
            <w:pPr>
              <w:ind w:left="-46" w:right="-31"/>
              <w:jc w:val="center"/>
              <w:rPr>
                <w:b/>
                <w:sz w:val="24"/>
                <w:szCs w:val="24"/>
              </w:rPr>
            </w:pPr>
            <w:r w:rsidRPr="0022378E">
              <w:rPr>
                <w:b/>
                <w:sz w:val="24"/>
                <w:szCs w:val="24"/>
              </w:rPr>
              <w:t>[ha]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00B050"/>
            <w:vAlign w:val="center"/>
          </w:tcPr>
          <w:p w:rsidR="004859E7" w:rsidRPr="0022378E" w:rsidRDefault="004859E7" w:rsidP="005436CE">
            <w:pPr>
              <w:jc w:val="center"/>
              <w:rPr>
                <w:b/>
                <w:sz w:val="24"/>
                <w:szCs w:val="24"/>
              </w:rPr>
            </w:pPr>
            <w:r w:rsidRPr="0022378E"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4512" w:type="dxa"/>
            <w:tcBorders>
              <w:bottom w:val="single" w:sz="4" w:space="0" w:color="000000" w:themeColor="text1"/>
            </w:tcBorders>
            <w:shd w:val="clear" w:color="auto" w:fill="00B050"/>
            <w:vAlign w:val="center"/>
          </w:tcPr>
          <w:p w:rsidR="004859E7" w:rsidRPr="0022378E" w:rsidRDefault="004859E7" w:rsidP="005436CE">
            <w:pPr>
              <w:jc w:val="center"/>
              <w:rPr>
                <w:b/>
                <w:sz w:val="24"/>
                <w:szCs w:val="24"/>
              </w:rPr>
            </w:pPr>
            <w:r w:rsidRPr="0022378E">
              <w:rPr>
                <w:b/>
                <w:sz w:val="24"/>
                <w:szCs w:val="24"/>
              </w:rPr>
              <w:t xml:space="preserve">Przeznaczenie </w:t>
            </w:r>
          </w:p>
          <w:p w:rsidR="004859E7" w:rsidRPr="0022378E" w:rsidRDefault="004859E7" w:rsidP="005436CE">
            <w:pPr>
              <w:jc w:val="center"/>
              <w:rPr>
                <w:b/>
                <w:sz w:val="24"/>
                <w:szCs w:val="24"/>
              </w:rPr>
            </w:pPr>
            <w:r w:rsidRPr="0022378E">
              <w:rPr>
                <w:b/>
                <w:sz w:val="24"/>
                <w:szCs w:val="24"/>
              </w:rPr>
              <w:t xml:space="preserve">nieruchomości </w:t>
            </w:r>
          </w:p>
        </w:tc>
        <w:tc>
          <w:tcPr>
            <w:tcW w:w="1161" w:type="dxa"/>
            <w:tcBorders>
              <w:bottom w:val="single" w:sz="4" w:space="0" w:color="000000" w:themeColor="text1"/>
            </w:tcBorders>
            <w:shd w:val="clear" w:color="auto" w:fill="00B050"/>
            <w:vAlign w:val="center"/>
          </w:tcPr>
          <w:p w:rsidR="004859E7" w:rsidRPr="0022378E" w:rsidRDefault="004859E7" w:rsidP="005436CE">
            <w:pPr>
              <w:jc w:val="center"/>
              <w:rPr>
                <w:b/>
                <w:sz w:val="24"/>
                <w:szCs w:val="24"/>
              </w:rPr>
            </w:pPr>
            <w:r w:rsidRPr="0022378E">
              <w:rPr>
                <w:b/>
                <w:sz w:val="24"/>
                <w:szCs w:val="24"/>
              </w:rPr>
              <w:t>Cena</w:t>
            </w:r>
            <w:r>
              <w:rPr>
                <w:b/>
                <w:sz w:val="24"/>
                <w:szCs w:val="24"/>
              </w:rPr>
              <w:t xml:space="preserve"> brutto</w:t>
            </w:r>
          </w:p>
          <w:p w:rsidR="004859E7" w:rsidRPr="0022378E" w:rsidRDefault="004859E7" w:rsidP="005436CE">
            <w:pPr>
              <w:jc w:val="center"/>
              <w:rPr>
                <w:b/>
                <w:sz w:val="24"/>
                <w:szCs w:val="24"/>
              </w:rPr>
            </w:pPr>
            <w:r w:rsidRPr="0022378E">
              <w:rPr>
                <w:b/>
                <w:sz w:val="24"/>
                <w:szCs w:val="24"/>
              </w:rPr>
              <w:t>[zł</w:t>
            </w:r>
            <w:r>
              <w:rPr>
                <w:b/>
                <w:sz w:val="24"/>
                <w:szCs w:val="24"/>
              </w:rPr>
              <w:t>]</w:t>
            </w:r>
          </w:p>
        </w:tc>
      </w:tr>
      <w:tr w:rsidR="004859E7" w:rsidRPr="00675941" w:rsidTr="00AC5557">
        <w:trPr>
          <w:trHeight w:val="2634"/>
          <w:jc w:val="center"/>
        </w:trPr>
        <w:tc>
          <w:tcPr>
            <w:tcW w:w="605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859E7" w:rsidRPr="00AA0C1B" w:rsidRDefault="004859E7" w:rsidP="005436CE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  <w:r w:rsidRPr="00AA0C1B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365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859E7" w:rsidRPr="00AA0C1B" w:rsidRDefault="004859E7" w:rsidP="005436CE">
            <w:pPr>
              <w:ind w:firstLine="375"/>
              <w:rPr>
                <w:sz w:val="22"/>
              </w:rPr>
            </w:pPr>
            <w:r w:rsidRPr="00AA0C1B">
              <w:rPr>
                <w:sz w:val="22"/>
              </w:rPr>
              <w:t xml:space="preserve">Nieruchomość </w:t>
            </w:r>
            <w:r w:rsidR="00A83C40" w:rsidRPr="00AA0C1B">
              <w:rPr>
                <w:sz w:val="22"/>
              </w:rPr>
              <w:t xml:space="preserve">położona </w:t>
            </w:r>
            <w:r w:rsidR="00A83C40">
              <w:rPr>
                <w:sz w:val="22"/>
              </w:rPr>
              <w:t xml:space="preserve">w Łodzi, </w:t>
            </w:r>
            <w:r w:rsidR="00A83C40" w:rsidRPr="00AA0C1B">
              <w:rPr>
                <w:sz w:val="22"/>
              </w:rPr>
              <w:t>przy ul. Okólnej 166</w:t>
            </w:r>
            <w:r w:rsidR="00A83C40">
              <w:rPr>
                <w:sz w:val="22"/>
              </w:rPr>
              <w:t xml:space="preserve">, </w:t>
            </w:r>
            <w:r w:rsidRPr="00AA0C1B">
              <w:rPr>
                <w:sz w:val="22"/>
              </w:rPr>
              <w:t>oznaczona w ewidencji gruntów, w obrębie B-15 m. Łodzi, jako działki nr 70/</w:t>
            </w:r>
            <w:r>
              <w:rPr>
                <w:sz w:val="22"/>
              </w:rPr>
              <w:t>5, i </w:t>
            </w:r>
            <w:r w:rsidRPr="00AA0C1B">
              <w:rPr>
                <w:sz w:val="22"/>
              </w:rPr>
              <w:t>70/7, dla której S</w:t>
            </w:r>
            <w:r>
              <w:rPr>
                <w:sz w:val="22"/>
              </w:rPr>
              <w:t xml:space="preserve">ąd </w:t>
            </w:r>
            <w:r w:rsidRPr="00AA0C1B">
              <w:rPr>
                <w:sz w:val="22"/>
              </w:rPr>
              <w:t>R</w:t>
            </w:r>
            <w:r>
              <w:rPr>
                <w:sz w:val="22"/>
              </w:rPr>
              <w:t>ejonowy</w:t>
            </w:r>
            <w:r w:rsidRPr="00AA0C1B">
              <w:rPr>
                <w:sz w:val="22"/>
              </w:rPr>
              <w:t xml:space="preserve"> dla Łodzi-Śródmieścia w Łodzi prowadzi księgę wieczystą nr LD1M/00097636/7. </w:t>
            </w:r>
          </w:p>
          <w:p w:rsidR="004859E7" w:rsidRPr="00AA0C1B" w:rsidRDefault="004859E7" w:rsidP="005436CE">
            <w:pPr>
              <w:ind w:firstLine="375"/>
              <w:rPr>
                <w:sz w:val="22"/>
              </w:rPr>
            </w:pPr>
            <w:r w:rsidRPr="00AA0C1B">
              <w:rPr>
                <w:sz w:val="22"/>
              </w:rPr>
              <w:t>Własność Województwa Łódzkiego.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859E7" w:rsidRPr="00AA0C1B" w:rsidRDefault="004859E7" w:rsidP="005436CE">
            <w:pPr>
              <w:jc w:val="center"/>
              <w:rPr>
                <w:rFonts w:eastAsia="Calibri" w:cs="Times New Roman"/>
                <w:sz w:val="22"/>
              </w:rPr>
            </w:pPr>
            <w:r w:rsidRPr="00AA0C1B">
              <w:rPr>
                <w:sz w:val="22"/>
              </w:rPr>
              <w:t>8,</w:t>
            </w:r>
            <w:r>
              <w:rPr>
                <w:sz w:val="22"/>
              </w:rPr>
              <w:t>6918</w:t>
            </w:r>
            <w:r w:rsidRPr="00AA0C1B">
              <w:rPr>
                <w:b/>
                <w:sz w:val="22"/>
              </w:rPr>
              <w:t xml:space="preserve"> 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859E7" w:rsidRPr="00AA0C1B" w:rsidRDefault="004859E7" w:rsidP="00A83C40">
            <w:pPr>
              <w:ind w:firstLine="484"/>
              <w:rPr>
                <w:sz w:val="22"/>
              </w:rPr>
            </w:pPr>
            <w:r w:rsidRPr="00AA0C1B">
              <w:rPr>
                <w:sz w:val="22"/>
              </w:rPr>
              <w:t xml:space="preserve">Na działce 70/5 posadowiony jest </w:t>
            </w:r>
            <w:r>
              <w:rPr>
                <w:sz w:val="22"/>
              </w:rPr>
              <w:t xml:space="preserve">budynek pałacowy; </w:t>
            </w:r>
            <w:r w:rsidRPr="00AA0C1B">
              <w:rPr>
                <w:sz w:val="22"/>
              </w:rPr>
              <w:t>czterokondygnacyjny, podpiwniczony</w:t>
            </w:r>
            <w:r>
              <w:rPr>
                <w:sz w:val="22"/>
              </w:rPr>
              <w:t>,</w:t>
            </w:r>
            <w:r w:rsidRPr="00AA0C1B">
              <w:rPr>
                <w:sz w:val="22"/>
              </w:rPr>
              <w:t xml:space="preserve"> </w:t>
            </w:r>
            <w:r>
              <w:rPr>
                <w:sz w:val="22"/>
              </w:rPr>
              <w:t>o </w:t>
            </w:r>
            <w:r w:rsidRPr="00AA0C1B">
              <w:rPr>
                <w:sz w:val="22"/>
              </w:rPr>
              <w:t>powierzchni użytkowej 1782,00 m</w:t>
            </w:r>
            <w:r w:rsidRPr="00AA0C1B">
              <w:rPr>
                <w:sz w:val="22"/>
                <w:vertAlign w:val="superscript"/>
              </w:rPr>
              <w:t>2</w:t>
            </w:r>
            <w:r w:rsidRPr="00AA0C1B">
              <w:rPr>
                <w:sz w:val="22"/>
              </w:rPr>
              <w:t>, wpisany do rejestru zabytków pod n</w:t>
            </w:r>
            <w:r w:rsidR="00A83C40">
              <w:rPr>
                <w:sz w:val="22"/>
              </w:rPr>
              <w:t>ume</w:t>
            </w:r>
            <w:r w:rsidRPr="00AA0C1B">
              <w:rPr>
                <w:sz w:val="22"/>
              </w:rPr>
              <w:t>r</w:t>
            </w:r>
            <w:r w:rsidR="00A83C40">
              <w:rPr>
                <w:sz w:val="22"/>
              </w:rPr>
              <w:t>em</w:t>
            </w:r>
            <w:r w:rsidRPr="00AA0C1B">
              <w:rPr>
                <w:sz w:val="22"/>
              </w:rPr>
              <w:t xml:space="preserve"> A/97. Budynek jest przyłączony do sieci elektrycznej; Na terenie nieruchomości posadowionych jest ponadto sześć budynków gospodarczych</w:t>
            </w:r>
            <w:r>
              <w:rPr>
                <w:sz w:val="22"/>
              </w:rPr>
              <w:t>,</w:t>
            </w:r>
            <w:r w:rsidRPr="00AA0C1B">
              <w:rPr>
                <w:sz w:val="22"/>
              </w:rPr>
              <w:t xml:space="preserve"> a także znajduje się staw</w:t>
            </w:r>
            <w:r>
              <w:rPr>
                <w:sz w:val="22"/>
              </w:rPr>
              <w:t xml:space="preserve"> oraz </w:t>
            </w:r>
            <w:r w:rsidRPr="00AA0C1B">
              <w:rPr>
                <w:sz w:val="22"/>
              </w:rPr>
              <w:t>park wpisany do rejestru zabytków pod n</w:t>
            </w:r>
            <w:r w:rsidR="00A83C40">
              <w:rPr>
                <w:sz w:val="22"/>
              </w:rPr>
              <w:t>ume</w:t>
            </w:r>
            <w:r w:rsidRPr="00AA0C1B">
              <w:rPr>
                <w:sz w:val="22"/>
              </w:rPr>
              <w:t>r</w:t>
            </w:r>
            <w:r w:rsidR="00A83C40">
              <w:rPr>
                <w:sz w:val="22"/>
              </w:rPr>
              <w:t>em</w:t>
            </w:r>
            <w:r w:rsidRPr="00AA0C1B">
              <w:rPr>
                <w:sz w:val="22"/>
              </w:rPr>
              <w:t xml:space="preserve"> I-ZS-1.</w:t>
            </w: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859E7" w:rsidRPr="00AA0C1B" w:rsidRDefault="004859E7" w:rsidP="009C46F0">
            <w:pPr>
              <w:ind w:firstLine="484"/>
              <w:rPr>
                <w:rFonts w:eastAsia="Calibri" w:cs="Times New Roman"/>
                <w:b/>
                <w:sz w:val="22"/>
              </w:rPr>
            </w:pPr>
            <w:r w:rsidRPr="00AA0C1B">
              <w:rPr>
                <w:sz w:val="22"/>
              </w:rPr>
              <w:t>Teren, na którym położona jest</w:t>
            </w:r>
            <w:r>
              <w:rPr>
                <w:sz w:val="22"/>
              </w:rPr>
              <w:t xml:space="preserve"> nieruchomość</w:t>
            </w:r>
            <w:r w:rsidRPr="00AA0C1B">
              <w:rPr>
                <w:sz w:val="22"/>
              </w:rPr>
              <w:t xml:space="preserve">, nie </w:t>
            </w:r>
            <w:r w:rsidR="00AC5557">
              <w:rPr>
                <w:sz w:val="22"/>
              </w:rPr>
              <w:t>jest objęty</w:t>
            </w:r>
            <w:r>
              <w:rPr>
                <w:sz w:val="22"/>
              </w:rPr>
              <w:t xml:space="preserve"> aktualnym </w:t>
            </w:r>
            <w:r w:rsidRPr="00AA0C1B">
              <w:rPr>
                <w:sz w:val="22"/>
              </w:rPr>
              <w:t>plan</w:t>
            </w:r>
            <w:r>
              <w:rPr>
                <w:sz w:val="22"/>
              </w:rPr>
              <w:t>em</w:t>
            </w:r>
            <w:r w:rsidRPr="00AA0C1B">
              <w:rPr>
                <w:sz w:val="22"/>
              </w:rPr>
              <w:t xml:space="preserve"> </w:t>
            </w:r>
            <w:r>
              <w:rPr>
                <w:sz w:val="22"/>
              </w:rPr>
              <w:t>zagospodaro</w:t>
            </w:r>
            <w:r w:rsidRPr="00AA0C1B">
              <w:rPr>
                <w:sz w:val="22"/>
              </w:rPr>
              <w:t>wania przes</w:t>
            </w:r>
            <w:r w:rsidR="00AC5557">
              <w:rPr>
                <w:sz w:val="22"/>
              </w:rPr>
              <w:t>trzen</w:t>
            </w:r>
            <w:r>
              <w:rPr>
                <w:sz w:val="22"/>
              </w:rPr>
              <w:t>nego. Zgodnie z </w:t>
            </w:r>
            <w:r w:rsidRPr="00AA0C1B">
              <w:rPr>
                <w:sz w:val="22"/>
              </w:rPr>
              <w:t>obowiązującym studium uwarunkowań i kierunków zagospodarowania przestrzennego (uchwała Rady Miejskiej w Łodzi nr XCIX/1826/10 z dn. 27. 10. 2010 r.) jest to teren lasów komunalnych oraz</w:t>
            </w:r>
            <w:r w:rsidR="009C46F0">
              <w:rPr>
                <w:sz w:val="22"/>
              </w:rPr>
              <w:t xml:space="preserve"> obszarów</w:t>
            </w:r>
            <w:r w:rsidRPr="00AA0C1B">
              <w:rPr>
                <w:sz w:val="22"/>
              </w:rPr>
              <w:t xml:space="preserve"> </w:t>
            </w:r>
            <w:r>
              <w:rPr>
                <w:sz w:val="22"/>
              </w:rPr>
              <w:t>związanych z </w:t>
            </w:r>
            <w:r w:rsidRPr="00AA0C1B">
              <w:rPr>
                <w:sz w:val="22"/>
              </w:rPr>
              <w:t xml:space="preserve">powiększeniem </w:t>
            </w:r>
            <w:r w:rsidR="009C46F0">
              <w:rPr>
                <w:sz w:val="22"/>
              </w:rPr>
              <w:t>tych kompleksów leśnych</w:t>
            </w:r>
            <w:r w:rsidRPr="00AA0C1B">
              <w:rPr>
                <w:sz w:val="22"/>
              </w:rPr>
              <w:t xml:space="preserve">. 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4859E7" w:rsidRPr="00AA0C1B" w:rsidRDefault="004859E7" w:rsidP="00A83C40">
            <w:pPr>
              <w:jc w:val="center"/>
              <w:rPr>
                <w:rFonts w:cs="Times New Roman"/>
                <w:sz w:val="22"/>
              </w:rPr>
            </w:pPr>
            <w:r w:rsidRPr="00AA0C1B">
              <w:rPr>
                <w:rFonts w:cs="Times New Roman"/>
                <w:sz w:val="22"/>
              </w:rPr>
              <w:t>7.</w:t>
            </w:r>
            <w:r w:rsidR="00A83C40">
              <w:rPr>
                <w:rFonts w:cs="Times New Roman"/>
                <w:sz w:val="22"/>
              </w:rPr>
              <w:t>417</w:t>
            </w:r>
            <w:r w:rsidRPr="00AA0C1B">
              <w:rPr>
                <w:rFonts w:cs="Times New Roman"/>
                <w:sz w:val="22"/>
              </w:rPr>
              <w:t>.000</w:t>
            </w:r>
          </w:p>
        </w:tc>
      </w:tr>
      <w:tr w:rsidR="004859E7" w:rsidRPr="00675941" w:rsidTr="00AC5557">
        <w:trPr>
          <w:trHeight w:val="2531"/>
          <w:jc w:val="center"/>
        </w:trPr>
        <w:tc>
          <w:tcPr>
            <w:tcW w:w="605" w:type="dxa"/>
            <w:tcBorders>
              <w:top w:val="single" w:sz="4" w:space="0" w:color="000000" w:themeColor="text1"/>
              <w:bottom w:val="single" w:sz="12" w:space="0" w:color="00B050"/>
            </w:tcBorders>
            <w:vAlign w:val="center"/>
          </w:tcPr>
          <w:p w:rsidR="004859E7" w:rsidRDefault="004859E7" w:rsidP="005436CE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2.</w:t>
            </w:r>
          </w:p>
        </w:tc>
        <w:tc>
          <w:tcPr>
            <w:tcW w:w="3651" w:type="dxa"/>
            <w:tcBorders>
              <w:top w:val="single" w:sz="4" w:space="0" w:color="000000" w:themeColor="text1"/>
              <w:bottom w:val="single" w:sz="12" w:space="0" w:color="00B050"/>
            </w:tcBorders>
            <w:vAlign w:val="center"/>
          </w:tcPr>
          <w:p w:rsidR="00A83C40" w:rsidRPr="00AA0C1B" w:rsidRDefault="00A83C40" w:rsidP="00A83C40">
            <w:pPr>
              <w:ind w:firstLine="375"/>
              <w:rPr>
                <w:sz w:val="22"/>
              </w:rPr>
            </w:pPr>
            <w:r w:rsidRPr="00AA0C1B">
              <w:rPr>
                <w:sz w:val="22"/>
              </w:rPr>
              <w:t xml:space="preserve">Nieruchomość </w:t>
            </w:r>
            <w:r>
              <w:rPr>
                <w:sz w:val="22"/>
              </w:rPr>
              <w:t xml:space="preserve">położona w Brzezinach, przy ul. Waryńskiego, </w:t>
            </w:r>
            <w:r w:rsidRPr="00AA0C1B">
              <w:rPr>
                <w:sz w:val="22"/>
              </w:rPr>
              <w:t>oznaczona w</w:t>
            </w:r>
            <w:r>
              <w:rPr>
                <w:sz w:val="22"/>
              </w:rPr>
              <w:t xml:space="preserve"> </w:t>
            </w:r>
            <w:r w:rsidRPr="00AA0C1B">
              <w:rPr>
                <w:sz w:val="22"/>
              </w:rPr>
              <w:t xml:space="preserve">ewidencji gruntów, w obrębie </w:t>
            </w:r>
            <w:r>
              <w:rPr>
                <w:sz w:val="22"/>
              </w:rPr>
              <w:t>3.</w:t>
            </w:r>
            <w:r w:rsidRPr="00AA0C1B">
              <w:rPr>
                <w:sz w:val="22"/>
              </w:rPr>
              <w:t xml:space="preserve"> m.</w:t>
            </w:r>
            <w:r>
              <w:rPr>
                <w:sz w:val="22"/>
              </w:rPr>
              <w:t xml:space="preserve"> Brzeziny, jako działka</w:t>
            </w:r>
            <w:r w:rsidRPr="00AA0C1B">
              <w:rPr>
                <w:sz w:val="22"/>
              </w:rPr>
              <w:t xml:space="preserve"> nr </w:t>
            </w:r>
            <w:r>
              <w:rPr>
                <w:sz w:val="22"/>
              </w:rPr>
              <w:t>500</w:t>
            </w:r>
            <w:r w:rsidRPr="00AA0C1B">
              <w:rPr>
                <w:sz w:val="22"/>
              </w:rPr>
              <w:t>/</w:t>
            </w:r>
            <w:r>
              <w:rPr>
                <w:sz w:val="22"/>
              </w:rPr>
              <w:t>26</w:t>
            </w:r>
            <w:r w:rsidRPr="00AA0C1B">
              <w:rPr>
                <w:sz w:val="22"/>
              </w:rPr>
              <w:t>, dla której S</w:t>
            </w:r>
            <w:r>
              <w:rPr>
                <w:sz w:val="22"/>
              </w:rPr>
              <w:t xml:space="preserve">ąd </w:t>
            </w:r>
            <w:r w:rsidRPr="00AA0C1B">
              <w:rPr>
                <w:sz w:val="22"/>
              </w:rPr>
              <w:t>R</w:t>
            </w:r>
            <w:r>
              <w:rPr>
                <w:sz w:val="22"/>
              </w:rPr>
              <w:t>ejonowy</w:t>
            </w:r>
            <w:r w:rsidRPr="00AA0C1B">
              <w:rPr>
                <w:sz w:val="22"/>
              </w:rPr>
              <w:t xml:space="preserve"> w </w:t>
            </w:r>
            <w:r>
              <w:rPr>
                <w:sz w:val="22"/>
              </w:rPr>
              <w:t xml:space="preserve">Brzezinach </w:t>
            </w:r>
            <w:r w:rsidRPr="00AA0C1B">
              <w:rPr>
                <w:sz w:val="22"/>
              </w:rPr>
              <w:t>prowadzi księgę wieczystą nr LD1</w:t>
            </w:r>
            <w:r>
              <w:rPr>
                <w:sz w:val="22"/>
              </w:rPr>
              <w:t>B</w:t>
            </w:r>
            <w:r w:rsidRPr="00AA0C1B">
              <w:rPr>
                <w:sz w:val="22"/>
              </w:rPr>
              <w:t>/000</w:t>
            </w:r>
            <w:r>
              <w:rPr>
                <w:sz w:val="22"/>
              </w:rPr>
              <w:t>41384</w:t>
            </w:r>
            <w:r w:rsidRPr="00AA0C1B">
              <w:rPr>
                <w:sz w:val="22"/>
              </w:rPr>
              <w:t xml:space="preserve">/7. </w:t>
            </w:r>
          </w:p>
          <w:p w:rsidR="004859E7" w:rsidRPr="00AA0C1B" w:rsidRDefault="00A83C40" w:rsidP="00A83C40">
            <w:pPr>
              <w:ind w:firstLine="375"/>
              <w:rPr>
                <w:sz w:val="22"/>
              </w:rPr>
            </w:pPr>
            <w:r w:rsidRPr="00AA0C1B">
              <w:rPr>
                <w:sz w:val="22"/>
              </w:rPr>
              <w:t>Własność Województwa Łódzkiego.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2" w:space="0" w:color="00B050"/>
            </w:tcBorders>
            <w:vAlign w:val="center"/>
          </w:tcPr>
          <w:p w:rsidR="004859E7" w:rsidRPr="00AA0C1B" w:rsidRDefault="00A83C40" w:rsidP="005436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0,0018</w:t>
            </w: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12" w:space="0" w:color="00B050"/>
            </w:tcBorders>
            <w:vAlign w:val="center"/>
          </w:tcPr>
          <w:p w:rsidR="004859E7" w:rsidRPr="00AA0C1B" w:rsidRDefault="00AC5557" w:rsidP="005436CE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Jest to niezabudowana działka gruntu, przeznaczona do sprzedaży na poprawę warunków zagospodarowania nieruchomości przyległej.</w:t>
            </w:r>
          </w:p>
        </w:tc>
        <w:tc>
          <w:tcPr>
            <w:tcW w:w="4512" w:type="dxa"/>
            <w:tcBorders>
              <w:top w:val="single" w:sz="4" w:space="0" w:color="000000" w:themeColor="text1"/>
              <w:bottom w:val="single" w:sz="12" w:space="0" w:color="00B050"/>
            </w:tcBorders>
            <w:vAlign w:val="center"/>
          </w:tcPr>
          <w:p w:rsidR="004859E7" w:rsidRPr="00AA0C1B" w:rsidRDefault="00AC5557" w:rsidP="00862B76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Zgodnie z miejscowym planem zagospodarowania przestrzennego (uchwała R</w:t>
            </w:r>
            <w:r w:rsidR="00862B76">
              <w:rPr>
                <w:sz w:val="22"/>
              </w:rPr>
              <w:t xml:space="preserve">ady </w:t>
            </w:r>
            <w:r>
              <w:rPr>
                <w:sz w:val="22"/>
              </w:rPr>
              <w:t>M</w:t>
            </w:r>
            <w:r w:rsidR="00862B76">
              <w:rPr>
                <w:sz w:val="22"/>
              </w:rPr>
              <w:t>iasta Brzeziny</w:t>
            </w:r>
            <w:r>
              <w:rPr>
                <w:sz w:val="22"/>
              </w:rPr>
              <w:t xml:space="preserve"> nr XXVII/120/2004 z dn. 29.</w:t>
            </w:r>
            <w:r w:rsidR="00862B76">
              <w:rPr>
                <w:sz w:val="22"/>
              </w:rPr>
              <w:t> </w:t>
            </w:r>
            <w:r>
              <w:rPr>
                <w:sz w:val="22"/>
              </w:rPr>
              <w:t>11.</w:t>
            </w:r>
            <w:r w:rsidR="00862B76">
              <w:rPr>
                <w:sz w:val="22"/>
              </w:rPr>
              <w:t> </w:t>
            </w:r>
            <w:r>
              <w:rPr>
                <w:sz w:val="22"/>
              </w:rPr>
              <w:t>2004</w:t>
            </w:r>
            <w:r w:rsidR="00862B76">
              <w:rPr>
                <w:sz w:val="22"/>
              </w:rPr>
              <w:t> </w:t>
            </w:r>
            <w:r>
              <w:rPr>
                <w:sz w:val="22"/>
              </w:rPr>
              <w:t>r.) działka leży na terenach komunikacji kołowej.</w:t>
            </w:r>
          </w:p>
        </w:tc>
        <w:tc>
          <w:tcPr>
            <w:tcW w:w="1161" w:type="dxa"/>
            <w:tcBorders>
              <w:top w:val="single" w:sz="4" w:space="0" w:color="000000" w:themeColor="text1"/>
              <w:bottom w:val="single" w:sz="12" w:space="0" w:color="00B050"/>
            </w:tcBorders>
            <w:vAlign w:val="center"/>
          </w:tcPr>
          <w:p w:rsidR="004859E7" w:rsidRPr="00AA0C1B" w:rsidRDefault="00AC5557" w:rsidP="005436C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1.650</w:t>
            </w:r>
          </w:p>
        </w:tc>
      </w:tr>
    </w:tbl>
    <w:p w:rsidR="004859E7" w:rsidRPr="00144449" w:rsidRDefault="004859E7" w:rsidP="004859E7">
      <w:pPr>
        <w:jc w:val="center"/>
        <w:rPr>
          <w:b/>
          <w:sz w:val="16"/>
          <w:szCs w:val="24"/>
        </w:rPr>
      </w:pPr>
    </w:p>
    <w:p w:rsidR="004859E7" w:rsidRDefault="004859E7" w:rsidP="004859E7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862B76">
        <w:rPr>
          <w:b/>
          <w:szCs w:val="24"/>
        </w:rPr>
        <w:t>10</w:t>
      </w:r>
      <w:r>
        <w:rPr>
          <w:b/>
          <w:szCs w:val="24"/>
        </w:rPr>
        <w:t xml:space="preserve"> do </w:t>
      </w:r>
      <w:r w:rsidR="00862B76">
        <w:rPr>
          <w:b/>
          <w:szCs w:val="24"/>
        </w:rPr>
        <w:t>31</w:t>
      </w:r>
      <w:r>
        <w:rPr>
          <w:b/>
          <w:szCs w:val="24"/>
        </w:rPr>
        <w:t xml:space="preserve"> ma</w:t>
      </w:r>
      <w:r w:rsidR="00862B76">
        <w:rPr>
          <w:b/>
          <w:szCs w:val="24"/>
        </w:rPr>
        <w:t>rca</w:t>
      </w:r>
      <w:r>
        <w:rPr>
          <w:b/>
          <w:szCs w:val="24"/>
        </w:rPr>
        <w:t xml:space="preserve"> </w:t>
      </w:r>
      <w:r w:rsidRPr="0081648B">
        <w:rPr>
          <w:b/>
          <w:szCs w:val="24"/>
        </w:rPr>
        <w:t>20</w:t>
      </w:r>
      <w:r>
        <w:rPr>
          <w:b/>
          <w:szCs w:val="24"/>
        </w:rPr>
        <w:t>1</w:t>
      </w:r>
      <w:r w:rsidR="00862B76">
        <w:rPr>
          <w:b/>
          <w:szCs w:val="24"/>
        </w:rPr>
        <w:t>5</w:t>
      </w:r>
      <w:r w:rsidRPr="0081648B">
        <w:rPr>
          <w:b/>
          <w:szCs w:val="24"/>
        </w:rPr>
        <w:t xml:space="preserve"> roku.</w:t>
      </w:r>
    </w:p>
    <w:p w:rsidR="004859E7" w:rsidRDefault="004859E7" w:rsidP="004859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składania wniosków w sprawie prawa pierwszeństwa nabycia nieruchomości, </w:t>
      </w:r>
    </w:p>
    <w:p w:rsidR="004859E7" w:rsidRDefault="004859E7" w:rsidP="004859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podstawie art. 34., ust. 1.,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1 i 2 ustawy </w:t>
      </w:r>
      <w:r w:rsidRPr="00C332B1">
        <w:rPr>
          <w:b/>
          <w:i/>
          <w:sz w:val="24"/>
          <w:szCs w:val="24"/>
        </w:rPr>
        <w:t>o gospodarce nieruchomościami</w:t>
      </w:r>
      <w:r>
        <w:rPr>
          <w:b/>
          <w:sz w:val="24"/>
          <w:szCs w:val="24"/>
        </w:rPr>
        <w:t xml:space="preserve">, upływa dnia </w:t>
      </w:r>
      <w:r w:rsidR="00862B7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1 </w:t>
      </w:r>
      <w:r w:rsidR="00862B76">
        <w:rPr>
          <w:b/>
          <w:sz w:val="24"/>
          <w:szCs w:val="24"/>
        </w:rPr>
        <w:t xml:space="preserve">kwietnia </w:t>
      </w:r>
      <w:r>
        <w:rPr>
          <w:b/>
          <w:sz w:val="24"/>
          <w:szCs w:val="24"/>
        </w:rPr>
        <w:t>2014 roku.</w:t>
      </w:r>
    </w:p>
    <w:p w:rsidR="004859E7" w:rsidRPr="00862B76" w:rsidRDefault="004859E7" w:rsidP="004859E7">
      <w:pPr>
        <w:jc w:val="center"/>
        <w:rPr>
          <w:b/>
          <w:sz w:val="24"/>
          <w:szCs w:val="24"/>
        </w:rPr>
      </w:pPr>
      <w:r w:rsidRPr="00862B76">
        <w:rPr>
          <w:b/>
          <w:sz w:val="24"/>
          <w:szCs w:val="24"/>
        </w:rPr>
        <w:t>Sprawę prowadzi Zbigniew Żołnierczyk, pok. 104,  tel. 042 205-58-71; wewnętrzny 133.</w:t>
      </w:r>
    </w:p>
    <w:p w:rsidR="004859E7" w:rsidRDefault="004859E7" w:rsidP="004859E7"/>
    <w:p w:rsidR="004859E7" w:rsidRDefault="004859E7" w:rsidP="004859E7"/>
    <w:sectPr w:rsidR="004859E7" w:rsidSect="00862B76">
      <w:footerReference w:type="default" r:id="rId6"/>
      <w:pgSz w:w="16838" w:h="11906" w:orient="landscape"/>
      <w:pgMar w:top="851" w:right="678" w:bottom="567" w:left="709" w:header="426" w:footer="38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C28" w:rsidRDefault="00812C28" w:rsidP="00862B76">
      <w:pPr>
        <w:spacing w:line="240" w:lineRule="auto"/>
      </w:pPr>
      <w:r>
        <w:separator/>
      </w:r>
    </w:p>
  </w:endnote>
  <w:endnote w:type="continuationSeparator" w:id="0">
    <w:p w:rsidR="00812C28" w:rsidRDefault="00812C28" w:rsidP="00862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761F82" w:rsidRPr="00671A8F" w:rsidRDefault="00812C28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862B76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862B76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C28" w:rsidRDefault="00812C28" w:rsidP="00862B76">
      <w:pPr>
        <w:spacing w:line="240" w:lineRule="auto"/>
      </w:pPr>
      <w:r>
        <w:separator/>
      </w:r>
    </w:p>
  </w:footnote>
  <w:footnote w:type="continuationSeparator" w:id="0">
    <w:p w:rsidR="00812C28" w:rsidRDefault="00812C28" w:rsidP="00862B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9E7"/>
    <w:rsid w:val="000A4925"/>
    <w:rsid w:val="001D7F7B"/>
    <w:rsid w:val="001E013B"/>
    <w:rsid w:val="004859E7"/>
    <w:rsid w:val="004C1928"/>
    <w:rsid w:val="00593A81"/>
    <w:rsid w:val="00601C76"/>
    <w:rsid w:val="00621B7E"/>
    <w:rsid w:val="00771C06"/>
    <w:rsid w:val="00794312"/>
    <w:rsid w:val="00812C28"/>
    <w:rsid w:val="00862B76"/>
    <w:rsid w:val="009A6667"/>
    <w:rsid w:val="009C46F0"/>
    <w:rsid w:val="009C6CA9"/>
    <w:rsid w:val="00A52164"/>
    <w:rsid w:val="00A83C40"/>
    <w:rsid w:val="00AC5557"/>
    <w:rsid w:val="00E25737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9E7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9E7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859E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9E7"/>
    <w:rPr>
      <w:rFonts w:ascii="Times New Roman" w:hAnsi="Times New Roman"/>
      <w:sz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862B7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2B76"/>
    <w:rPr>
      <w:rFonts w:ascii="Times New Roman" w:hAnsi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B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cp:lastPrinted>2015-03-02T12:18:00Z</cp:lastPrinted>
  <dcterms:created xsi:type="dcterms:W3CDTF">2015-03-02T11:18:00Z</dcterms:created>
  <dcterms:modified xsi:type="dcterms:W3CDTF">2015-03-02T12:23:00Z</dcterms:modified>
</cp:coreProperties>
</file>